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3B" w:rsidRDefault="00BC1D3B" w:rsidP="00BD1C36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BC1D3B">
        <w:rPr>
          <w:b/>
          <w:bCs/>
          <w:noProof/>
          <w:sz w:val="22"/>
          <w:szCs w:val="22"/>
        </w:rPr>
        <w:drawing>
          <wp:inline distT="0" distB="0" distL="0" distR="0">
            <wp:extent cx="7772400" cy="10696575"/>
            <wp:effectExtent l="0" t="0" r="0" b="0"/>
            <wp:docPr id="1" name="Рисунок 1" descr="C:\Users\Гульназ\Desktop\без ктп\эколог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эколог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C36" w:rsidRPr="006B23E6">
        <w:rPr>
          <w:b/>
          <w:bCs/>
          <w:sz w:val="22"/>
          <w:szCs w:val="22"/>
        </w:rPr>
        <w:t xml:space="preserve">Пояснительная </w:t>
      </w:r>
    </w:p>
    <w:p w:rsidR="00BD1C36" w:rsidRPr="006B23E6" w:rsidRDefault="00BC1D3B" w:rsidP="00BD1C36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Пояснительная </w:t>
      </w:r>
      <w:bookmarkStart w:id="0" w:name="_GoBack"/>
      <w:bookmarkEnd w:id="0"/>
      <w:r w:rsidR="00BD1C36" w:rsidRPr="006B23E6">
        <w:rPr>
          <w:b/>
          <w:bCs/>
          <w:sz w:val="22"/>
          <w:szCs w:val="22"/>
        </w:rPr>
        <w:t>записка</w:t>
      </w:r>
    </w:p>
    <w:p w:rsidR="00BC1D3B" w:rsidRDefault="00BC1D3B" w:rsidP="00BD1C36">
      <w:pPr>
        <w:ind w:left="-567" w:firstLine="540"/>
        <w:jc w:val="both"/>
        <w:rPr>
          <w:b/>
          <w:bCs/>
          <w:sz w:val="22"/>
          <w:szCs w:val="22"/>
        </w:rPr>
      </w:pPr>
    </w:p>
    <w:p w:rsidR="00BC1D3B" w:rsidRDefault="00BC1D3B" w:rsidP="00BD1C36">
      <w:pPr>
        <w:ind w:left="-567" w:firstLine="540"/>
        <w:jc w:val="both"/>
        <w:rPr>
          <w:b/>
          <w:bCs/>
          <w:sz w:val="22"/>
          <w:szCs w:val="22"/>
        </w:rPr>
      </w:pPr>
    </w:p>
    <w:p w:rsidR="00BC1D3B" w:rsidRPr="00BC1D3B" w:rsidRDefault="00BC1D3B" w:rsidP="00BC1D3B">
      <w:pPr>
        <w:tabs>
          <w:tab w:val="left" w:pos="900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BC1D3B">
        <w:rPr>
          <w:sz w:val="22"/>
          <w:szCs w:val="22"/>
          <w:lang w:eastAsia="en-US"/>
        </w:rPr>
        <w:t>Рабочая программа «</w:t>
      </w:r>
      <w:r w:rsidRPr="00BC1D3B">
        <w:rPr>
          <w:sz w:val="22"/>
          <w:szCs w:val="22"/>
          <w:lang w:eastAsia="en-US"/>
        </w:rPr>
        <w:t>Юный эколог</w:t>
      </w:r>
      <w:r w:rsidRPr="00BC1D3B">
        <w:rPr>
          <w:sz w:val="22"/>
          <w:szCs w:val="22"/>
          <w:lang w:eastAsia="en-US"/>
        </w:rPr>
        <w:t>» на 2021-2022 учебный год. Программа разработана в соответствии с требованиями нормативно-правовых документов:</w:t>
      </w:r>
    </w:p>
    <w:p w:rsidR="00BC1D3B" w:rsidRPr="00BC1D3B" w:rsidRDefault="00BC1D3B" w:rsidP="00BC1D3B">
      <w:pPr>
        <w:ind w:firstLine="709"/>
        <w:jc w:val="both"/>
        <w:rPr>
          <w:sz w:val="22"/>
          <w:szCs w:val="22"/>
          <w:lang w:eastAsia="en-US"/>
        </w:rPr>
      </w:pPr>
      <w:r w:rsidRPr="00BC1D3B">
        <w:rPr>
          <w:sz w:val="22"/>
          <w:szCs w:val="22"/>
          <w:lang w:eastAsia="en-US"/>
        </w:rPr>
        <w:t>- Федеральный Закон «Об образовании в Российской Федерации» от 29.12.2012 № 273-ФЗ;</w:t>
      </w:r>
    </w:p>
    <w:p w:rsidR="00BC1D3B" w:rsidRPr="00BC1D3B" w:rsidRDefault="00BC1D3B" w:rsidP="00BC1D3B">
      <w:pPr>
        <w:ind w:firstLine="709"/>
        <w:jc w:val="both"/>
        <w:rPr>
          <w:sz w:val="22"/>
          <w:szCs w:val="22"/>
          <w:lang w:eastAsia="en-US"/>
        </w:rPr>
      </w:pPr>
      <w:r w:rsidRPr="00BC1D3B">
        <w:rPr>
          <w:sz w:val="22"/>
          <w:szCs w:val="22"/>
          <w:lang w:eastAsia="en-US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BC1D3B" w:rsidRPr="00BC1D3B" w:rsidRDefault="00BC1D3B" w:rsidP="00BC1D3B">
      <w:pPr>
        <w:ind w:firstLine="709"/>
        <w:jc w:val="both"/>
        <w:rPr>
          <w:sz w:val="22"/>
          <w:szCs w:val="22"/>
          <w:lang w:eastAsia="en-US"/>
        </w:rPr>
      </w:pPr>
      <w:r w:rsidRPr="00BC1D3B">
        <w:rPr>
          <w:sz w:val="22"/>
          <w:szCs w:val="22"/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BC1D3B" w:rsidRPr="00BC1D3B" w:rsidRDefault="00BC1D3B" w:rsidP="00BC1D3B">
      <w:pPr>
        <w:ind w:firstLine="709"/>
        <w:jc w:val="both"/>
        <w:rPr>
          <w:sz w:val="22"/>
          <w:szCs w:val="22"/>
          <w:lang w:eastAsia="en-US"/>
        </w:rPr>
      </w:pPr>
      <w:r w:rsidRPr="00BC1D3B">
        <w:rPr>
          <w:sz w:val="22"/>
          <w:szCs w:val="22"/>
          <w:lang w:eastAsia="en-US"/>
        </w:rPr>
        <w:t>- Образовательной программой ОО МБОУ «Школы № 167»</w:t>
      </w:r>
    </w:p>
    <w:p w:rsidR="00BC1D3B" w:rsidRPr="00BC1D3B" w:rsidRDefault="00BC1D3B" w:rsidP="00BC1D3B">
      <w:pPr>
        <w:ind w:firstLine="709"/>
        <w:jc w:val="both"/>
        <w:rPr>
          <w:sz w:val="22"/>
          <w:szCs w:val="22"/>
          <w:lang w:eastAsia="en-US"/>
        </w:rPr>
      </w:pPr>
      <w:r w:rsidRPr="00BC1D3B">
        <w:rPr>
          <w:sz w:val="22"/>
          <w:szCs w:val="22"/>
          <w:lang w:eastAsia="en-US"/>
        </w:rPr>
        <w:t xml:space="preserve">- Воспитательной </w:t>
      </w:r>
      <w:proofErr w:type="gramStart"/>
      <w:r w:rsidRPr="00BC1D3B">
        <w:rPr>
          <w:sz w:val="22"/>
          <w:szCs w:val="22"/>
          <w:lang w:eastAsia="en-US"/>
        </w:rPr>
        <w:t>программой  МБОУ</w:t>
      </w:r>
      <w:proofErr w:type="gramEnd"/>
      <w:r w:rsidRPr="00BC1D3B">
        <w:rPr>
          <w:sz w:val="22"/>
          <w:szCs w:val="22"/>
          <w:lang w:eastAsia="en-US"/>
        </w:rPr>
        <w:t xml:space="preserve"> «Школы № 167» на 2021-2022 учебный год.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            Рабочая программа «Юный эколог» имеет эколого-биологическую направленность</w:t>
      </w:r>
      <w:r w:rsidR="00BC1D3B">
        <w:rPr>
          <w:sz w:val="22"/>
          <w:szCs w:val="22"/>
        </w:rPr>
        <w:t xml:space="preserve">. </w:t>
      </w:r>
      <w:r w:rsidRPr="006B23E6">
        <w:rPr>
          <w:sz w:val="22"/>
          <w:szCs w:val="22"/>
        </w:rPr>
        <w:t>Содержание и структура программы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Воспитание экологической культуры – актуальнейшая задача сложившейся социально-культурной ситуации начала 21 века. Необходимым средством эффективной реализации экологической деятельности является формирование полноценного экологического сознания и поведения, воспитание гуманной личности, для которой характерна осознанная жизненная необходимость гармонизации своего образа жизни с окружающим социальным и природным миром. 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  Анализ теоретической и методической экологической литературы, а также состояния практики экологического образования в основной школе свидетельствует о необходимости совершенствования всей системы воспитательной работы с учащимися </w:t>
      </w:r>
      <w:r w:rsidR="0051300B">
        <w:rPr>
          <w:sz w:val="22"/>
          <w:szCs w:val="22"/>
        </w:rPr>
        <w:t>8-10</w:t>
      </w:r>
      <w:r w:rsidRPr="006B23E6">
        <w:rPr>
          <w:sz w:val="22"/>
          <w:szCs w:val="22"/>
        </w:rPr>
        <w:t xml:space="preserve"> классов. Одной из приоритетных целей, которой должно стать становление экологически грамотной личности, способной гармонично взаимодействовать с окружающим миром и осознающей свое место в Природе. 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b/>
          <w:sz w:val="22"/>
          <w:szCs w:val="22"/>
        </w:rPr>
        <w:t>Актуальность программы.</w:t>
      </w:r>
      <w:r w:rsidRPr="006B23E6">
        <w:rPr>
          <w:sz w:val="22"/>
          <w:szCs w:val="22"/>
        </w:rPr>
        <w:t xml:space="preserve"> 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 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b/>
          <w:sz w:val="22"/>
          <w:szCs w:val="22"/>
        </w:rPr>
        <w:t>Экология</w:t>
      </w:r>
      <w:r w:rsidRPr="006B23E6">
        <w:rPr>
          <w:sz w:val="22"/>
          <w:szCs w:val="22"/>
        </w:rPr>
        <w:t xml:space="preserve"> - это наука о нашем общем доме, в котором  живем все мы – и люди, и животные, и растения, 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</w:t>
      </w:r>
    </w:p>
    <w:p w:rsidR="00BD1C3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    Учащиеся,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дышится, хорошо работается и  отдыхается.</w:t>
      </w:r>
    </w:p>
    <w:p w:rsidR="00F11FA9" w:rsidRPr="00F11FA9" w:rsidRDefault="00F11FA9" w:rsidP="00F11FA9">
      <w:pPr>
        <w:ind w:left="-567" w:firstLine="540"/>
        <w:jc w:val="both"/>
        <w:rPr>
          <w:sz w:val="22"/>
          <w:szCs w:val="22"/>
        </w:rPr>
      </w:pPr>
      <w:r w:rsidRPr="00F11FA9">
        <w:rPr>
          <w:b/>
          <w:sz w:val="22"/>
          <w:szCs w:val="22"/>
        </w:rPr>
        <w:t>Программа кружка</w:t>
      </w:r>
      <w:r w:rsidRPr="00F11FA9">
        <w:rPr>
          <w:sz w:val="22"/>
          <w:szCs w:val="22"/>
        </w:rPr>
        <w:t xml:space="preserve"> рассчитана на добровольную разновозрастную группу учащихся </w:t>
      </w:r>
      <w:r>
        <w:rPr>
          <w:sz w:val="22"/>
          <w:szCs w:val="22"/>
        </w:rPr>
        <w:t>8-10</w:t>
      </w:r>
      <w:r w:rsidRPr="00F11FA9">
        <w:rPr>
          <w:sz w:val="22"/>
          <w:szCs w:val="22"/>
        </w:rPr>
        <w:t xml:space="preserve"> классов, имеет эколого-географическую направленность и составлена в соответствии с требованиями Федерального государственного образовательного стандарта основного общего образования.  Содержание и структура программы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BD1C36" w:rsidRPr="006B23E6" w:rsidRDefault="00BD1C36" w:rsidP="00BD1C36">
      <w:pPr>
        <w:shd w:val="clear" w:color="auto" w:fill="FFFFFF"/>
        <w:jc w:val="both"/>
        <w:rPr>
          <w:i/>
          <w:sz w:val="22"/>
          <w:szCs w:val="22"/>
        </w:rPr>
      </w:pPr>
      <w:r w:rsidRPr="006B23E6">
        <w:rPr>
          <w:i/>
          <w:sz w:val="22"/>
          <w:szCs w:val="22"/>
        </w:rPr>
        <w:t>Нормативно-правовая база</w:t>
      </w:r>
    </w:p>
    <w:p w:rsidR="00BD1C36" w:rsidRPr="006B23E6" w:rsidRDefault="00BD1C36" w:rsidP="00BD1C36">
      <w:pPr>
        <w:spacing w:before="100" w:beforeAutospacing="1"/>
        <w:ind w:left="-567"/>
        <w:contextualSpacing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Закон «Об образовании РФ»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Конституция Российской Федерации (статьи 9,36,42,58,71,72,114)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 Федеральный закон об охране окружающей среды (от 2002г.)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Федеральный закон о животном мире (ст.35)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Федеральный закон об охране атмосферного воздуха (ст.14)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b/>
          <w:sz w:val="22"/>
          <w:szCs w:val="22"/>
        </w:rPr>
        <w:lastRenderedPageBreak/>
        <w:t xml:space="preserve">Цель работы кружка по экологии: </w:t>
      </w:r>
      <w:r w:rsidRPr="006B23E6">
        <w:rPr>
          <w:sz w:val="22"/>
          <w:szCs w:val="22"/>
        </w:rPr>
        <w:t>научить детей любить, беречь, улучшать окружающий мир.</w:t>
      </w:r>
    </w:p>
    <w:p w:rsidR="00BD1C36" w:rsidRPr="006B23E6" w:rsidRDefault="00BD1C36" w:rsidP="00BD1C36">
      <w:pPr>
        <w:ind w:firstLine="540"/>
        <w:jc w:val="both"/>
        <w:rPr>
          <w:sz w:val="22"/>
          <w:szCs w:val="22"/>
        </w:rPr>
      </w:pPr>
      <w:r w:rsidRPr="006B23E6">
        <w:rPr>
          <w:b/>
          <w:sz w:val="22"/>
          <w:szCs w:val="22"/>
        </w:rPr>
        <w:t>Задачи:</w:t>
      </w:r>
      <w:r w:rsidRPr="006B23E6">
        <w:rPr>
          <w:sz w:val="22"/>
          <w:szCs w:val="22"/>
        </w:rPr>
        <w:t xml:space="preserve">       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развитие познавательного интереса учащихся, их творческой активности;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воспитание понимания эстетической ценности природы;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развитие любознательности и желания получать знания об окружающем мире;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формирование положительного отношения к окружающему миру;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нравственное развитие личности, воспитание чувств;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научить учащихся пользоваться научной литературой;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научить любить природу, правильно её использовать;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раскрытие творческих способностей, воображения и фантазии;</w:t>
      </w:r>
    </w:p>
    <w:p w:rsidR="00BD1C36" w:rsidRPr="006B23E6" w:rsidRDefault="00BD1C36" w:rsidP="00BD1C36">
      <w:pPr>
        <w:widowControl/>
        <w:numPr>
          <w:ilvl w:val="0"/>
          <w:numId w:val="1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воспитание трудолюбия, развитие умений работать с текстом, рисунками, природным материалом.</w:t>
      </w:r>
    </w:p>
    <w:p w:rsidR="00BD1C36" w:rsidRPr="006B23E6" w:rsidRDefault="00BD1C36" w:rsidP="00BD1C36">
      <w:pPr>
        <w:ind w:left="-567" w:firstLine="540"/>
        <w:jc w:val="both"/>
        <w:rPr>
          <w:sz w:val="22"/>
          <w:szCs w:val="22"/>
        </w:rPr>
      </w:pPr>
      <w:r w:rsidRPr="006B23E6">
        <w:rPr>
          <w:b/>
          <w:sz w:val="22"/>
          <w:szCs w:val="22"/>
        </w:rPr>
        <w:t>Ожидаемый результат.</w:t>
      </w:r>
      <w:r w:rsidRPr="006B23E6">
        <w:rPr>
          <w:sz w:val="22"/>
          <w:szCs w:val="22"/>
        </w:rPr>
        <w:t xml:space="preserve"> </w:t>
      </w:r>
      <w:r w:rsidRPr="006B23E6">
        <w:rPr>
          <w:b/>
          <w:i/>
          <w:sz w:val="22"/>
          <w:szCs w:val="22"/>
        </w:rPr>
        <w:t>В ходе реализации программы экологического кружка учащиеся должны проявлять:</w:t>
      </w:r>
    </w:p>
    <w:p w:rsidR="00BD1C36" w:rsidRPr="006B23E6" w:rsidRDefault="00BD1C36" w:rsidP="00BD1C36">
      <w:pPr>
        <w:widowControl/>
        <w:numPr>
          <w:ilvl w:val="0"/>
          <w:numId w:val="6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познавательный интерес к изучению природы, роли человека в ней;</w:t>
      </w:r>
    </w:p>
    <w:p w:rsidR="00BD1C36" w:rsidRPr="006B23E6" w:rsidRDefault="00BD1C36" w:rsidP="00BD1C36">
      <w:pPr>
        <w:widowControl/>
        <w:numPr>
          <w:ilvl w:val="0"/>
          <w:numId w:val="6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бережное отношение к природе;</w:t>
      </w:r>
    </w:p>
    <w:p w:rsidR="00BD1C36" w:rsidRPr="006B23E6" w:rsidRDefault="00BD1C36" w:rsidP="00BD1C36">
      <w:pPr>
        <w:widowControl/>
        <w:numPr>
          <w:ilvl w:val="0"/>
          <w:numId w:val="6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творческую активность к познанию окружающего мира и своего места в нем, соблюдать основное правило поведения в природе: не навреди!</w:t>
      </w:r>
    </w:p>
    <w:p w:rsidR="00BD1C36" w:rsidRPr="006B23E6" w:rsidRDefault="00BD1C36" w:rsidP="00BD1C36">
      <w:pPr>
        <w:widowControl/>
        <w:numPr>
          <w:ilvl w:val="0"/>
          <w:numId w:val="6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самоопределение себя как личности, способной к </w:t>
      </w:r>
      <w:proofErr w:type="spellStart"/>
      <w:r w:rsidRPr="006B23E6">
        <w:rPr>
          <w:sz w:val="22"/>
          <w:szCs w:val="22"/>
        </w:rPr>
        <w:t>саморегуляции</w:t>
      </w:r>
      <w:proofErr w:type="spellEnd"/>
      <w:r w:rsidRPr="006B23E6">
        <w:rPr>
          <w:sz w:val="22"/>
          <w:szCs w:val="22"/>
        </w:rPr>
        <w:t>;</w:t>
      </w:r>
    </w:p>
    <w:p w:rsidR="00BD1C36" w:rsidRPr="006B23E6" w:rsidRDefault="00BD1C36" w:rsidP="00BD1C36">
      <w:pPr>
        <w:widowControl/>
        <w:numPr>
          <w:ilvl w:val="0"/>
          <w:numId w:val="6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духовно-нравственные качества, восприятие себя как человека и гражданина.</w:t>
      </w:r>
    </w:p>
    <w:p w:rsidR="00BD1C36" w:rsidRPr="006B23E6" w:rsidRDefault="00BD1C36" w:rsidP="00BD1C36">
      <w:pPr>
        <w:ind w:left="-567" w:firstLine="540"/>
        <w:jc w:val="both"/>
        <w:rPr>
          <w:b/>
          <w:sz w:val="22"/>
          <w:szCs w:val="22"/>
        </w:rPr>
      </w:pPr>
      <w:r w:rsidRPr="006B23E6">
        <w:rPr>
          <w:b/>
          <w:sz w:val="22"/>
          <w:szCs w:val="22"/>
        </w:rPr>
        <w:t>Основные направления работы по программе:</w:t>
      </w:r>
    </w:p>
    <w:p w:rsidR="00BD1C36" w:rsidRPr="006B23E6" w:rsidRDefault="00BD1C36" w:rsidP="00BD1C36">
      <w:pPr>
        <w:ind w:left="-567"/>
        <w:jc w:val="both"/>
        <w:rPr>
          <w:b/>
          <w:i/>
          <w:sz w:val="22"/>
          <w:szCs w:val="22"/>
        </w:rPr>
      </w:pPr>
      <w:r w:rsidRPr="006B23E6">
        <w:rPr>
          <w:b/>
          <w:i/>
          <w:sz w:val="22"/>
          <w:szCs w:val="22"/>
        </w:rPr>
        <w:t>познавательно-исследовательское:</w:t>
      </w:r>
    </w:p>
    <w:p w:rsidR="00BD1C36" w:rsidRPr="006B23E6" w:rsidRDefault="00BD1C36" w:rsidP="00BD1C36">
      <w:pPr>
        <w:widowControl/>
        <w:numPr>
          <w:ilvl w:val="0"/>
          <w:numId w:val="2"/>
        </w:numPr>
        <w:tabs>
          <w:tab w:val="clear" w:pos="644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подготовка исследовательских проектов; </w:t>
      </w:r>
    </w:p>
    <w:p w:rsidR="00BD1C36" w:rsidRPr="006B23E6" w:rsidRDefault="00BD1C36" w:rsidP="00BD1C36">
      <w:pPr>
        <w:ind w:left="-567"/>
        <w:jc w:val="both"/>
        <w:rPr>
          <w:b/>
          <w:i/>
          <w:sz w:val="22"/>
          <w:szCs w:val="22"/>
        </w:rPr>
      </w:pPr>
      <w:r w:rsidRPr="006B23E6">
        <w:rPr>
          <w:b/>
          <w:i/>
          <w:sz w:val="22"/>
          <w:szCs w:val="22"/>
        </w:rPr>
        <w:t>духовно-творческое:</w:t>
      </w:r>
    </w:p>
    <w:p w:rsidR="00BD1C36" w:rsidRPr="006B23E6" w:rsidRDefault="00BD1C36" w:rsidP="00BD1C36">
      <w:pPr>
        <w:widowControl/>
        <w:numPr>
          <w:ilvl w:val="0"/>
          <w:numId w:val="2"/>
        </w:numPr>
        <w:tabs>
          <w:tab w:val="clear" w:pos="644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выставки рисунков;</w:t>
      </w:r>
    </w:p>
    <w:p w:rsidR="00BD1C36" w:rsidRPr="006B23E6" w:rsidRDefault="00BD1C36" w:rsidP="00BD1C36">
      <w:pPr>
        <w:widowControl/>
        <w:numPr>
          <w:ilvl w:val="0"/>
          <w:numId w:val="2"/>
        </w:numPr>
        <w:tabs>
          <w:tab w:val="clear" w:pos="644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фотовыставки;</w:t>
      </w:r>
    </w:p>
    <w:p w:rsidR="00BD1C36" w:rsidRPr="006B23E6" w:rsidRDefault="00BD1C36" w:rsidP="00BD1C36">
      <w:pPr>
        <w:widowControl/>
        <w:numPr>
          <w:ilvl w:val="0"/>
          <w:numId w:val="2"/>
        </w:numPr>
        <w:tabs>
          <w:tab w:val="clear" w:pos="644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театрализованные представления;</w:t>
      </w:r>
    </w:p>
    <w:p w:rsidR="00BD1C36" w:rsidRPr="006B23E6" w:rsidRDefault="00BD1C36" w:rsidP="00BD1C36">
      <w:pPr>
        <w:ind w:left="-567" w:firstLine="567"/>
        <w:jc w:val="both"/>
        <w:rPr>
          <w:b/>
          <w:i/>
          <w:sz w:val="22"/>
          <w:szCs w:val="22"/>
        </w:rPr>
      </w:pPr>
      <w:r w:rsidRPr="006B23E6">
        <w:rPr>
          <w:b/>
          <w:i/>
          <w:sz w:val="22"/>
          <w:szCs w:val="22"/>
        </w:rPr>
        <w:t>просветительское:</w:t>
      </w:r>
    </w:p>
    <w:p w:rsidR="00BD1C36" w:rsidRPr="006B23E6" w:rsidRDefault="00BD1C36" w:rsidP="00BD1C36">
      <w:pPr>
        <w:widowControl/>
        <w:numPr>
          <w:ilvl w:val="0"/>
          <w:numId w:val="3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проведение тематических экскурсий по изучению природы родного края;</w:t>
      </w:r>
    </w:p>
    <w:p w:rsidR="00BD1C36" w:rsidRPr="006B23E6" w:rsidRDefault="00BD1C36" w:rsidP="00BD1C36">
      <w:pPr>
        <w:widowControl/>
        <w:numPr>
          <w:ilvl w:val="0"/>
          <w:numId w:val="3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изготовление листовок, плакатов на экологическую тему; </w:t>
      </w:r>
    </w:p>
    <w:p w:rsidR="00BD1C36" w:rsidRPr="006B23E6" w:rsidRDefault="00BD1C36" w:rsidP="00BD1C36">
      <w:pPr>
        <w:widowControl/>
        <w:numPr>
          <w:ilvl w:val="0"/>
          <w:numId w:val="3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выпуск газеты «Экологический патруль»</w:t>
      </w:r>
    </w:p>
    <w:p w:rsidR="00BD1C36" w:rsidRPr="006B23E6" w:rsidRDefault="00BD1C36" w:rsidP="00BD1C36">
      <w:pPr>
        <w:widowControl/>
        <w:numPr>
          <w:ilvl w:val="0"/>
          <w:numId w:val="3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выступления агитбригады перед учащимися школы;</w:t>
      </w:r>
    </w:p>
    <w:p w:rsidR="00BD1C36" w:rsidRPr="006B23E6" w:rsidRDefault="00BD1C36" w:rsidP="00BD1C36">
      <w:pPr>
        <w:jc w:val="both"/>
        <w:rPr>
          <w:b/>
          <w:i/>
          <w:sz w:val="22"/>
          <w:szCs w:val="22"/>
        </w:rPr>
      </w:pPr>
      <w:r w:rsidRPr="006B23E6">
        <w:rPr>
          <w:b/>
          <w:i/>
          <w:sz w:val="22"/>
          <w:szCs w:val="22"/>
        </w:rPr>
        <w:t>природоохранное:</w:t>
      </w:r>
    </w:p>
    <w:p w:rsidR="00BD1C36" w:rsidRPr="006B23E6" w:rsidRDefault="00BD1C36" w:rsidP="00BD1C36">
      <w:pPr>
        <w:widowControl/>
        <w:numPr>
          <w:ilvl w:val="0"/>
          <w:numId w:val="4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создание и уход за комнатными растениями, домашними животными; </w:t>
      </w:r>
    </w:p>
    <w:p w:rsidR="00BD1C36" w:rsidRPr="006B23E6" w:rsidRDefault="00BD1C36" w:rsidP="00BD1C36">
      <w:pPr>
        <w:widowControl/>
        <w:numPr>
          <w:ilvl w:val="0"/>
          <w:numId w:val="4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изготовление скворечников и кормушек;</w:t>
      </w:r>
    </w:p>
    <w:p w:rsidR="00BD1C36" w:rsidRPr="006B23E6" w:rsidRDefault="00BD1C36" w:rsidP="00BD1C36">
      <w:pPr>
        <w:widowControl/>
        <w:numPr>
          <w:ilvl w:val="0"/>
          <w:numId w:val="4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охрана птиц;</w:t>
      </w:r>
    </w:p>
    <w:p w:rsidR="00BD1C36" w:rsidRPr="006B23E6" w:rsidRDefault="00BD1C36" w:rsidP="00BD1C36">
      <w:pPr>
        <w:widowControl/>
        <w:numPr>
          <w:ilvl w:val="0"/>
          <w:numId w:val="4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озеленение классных комнат;</w:t>
      </w:r>
    </w:p>
    <w:p w:rsidR="00BD1C36" w:rsidRPr="006B23E6" w:rsidRDefault="00BD1C36" w:rsidP="00BD1C36">
      <w:pPr>
        <w:jc w:val="both"/>
        <w:rPr>
          <w:b/>
          <w:i/>
          <w:sz w:val="22"/>
          <w:szCs w:val="22"/>
        </w:rPr>
      </w:pPr>
      <w:r w:rsidRPr="006B23E6">
        <w:rPr>
          <w:b/>
          <w:i/>
          <w:sz w:val="22"/>
          <w:szCs w:val="22"/>
        </w:rPr>
        <w:t>туристско-оздоровительные:</w:t>
      </w:r>
    </w:p>
    <w:p w:rsidR="00BD1C36" w:rsidRPr="006B23E6" w:rsidRDefault="00BD1C36" w:rsidP="00BD1C36">
      <w:pPr>
        <w:widowControl/>
        <w:numPr>
          <w:ilvl w:val="0"/>
          <w:numId w:val="5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разработка экологических тропинок;</w:t>
      </w:r>
    </w:p>
    <w:p w:rsidR="00BD1C36" w:rsidRPr="006B23E6" w:rsidRDefault="00BD1C36" w:rsidP="00BD1C36">
      <w:pPr>
        <w:widowControl/>
        <w:numPr>
          <w:ilvl w:val="0"/>
          <w:numId w:val="5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lastRenderedPageBreak/>
        <w:t>экскурсии экологическими тропами;</w:t>
      </w:r>
    </w:p>
    <w:p w:rsidR="00BD1C36" w:rsidRPr="006B23E6" w:rsidRDefault="00BD1C36" w:rsidP="00BD1C36">
      <w:pPr>
        <w:widowControl/>
        <w:numPr>
          <w:ilvl w:val="0"/>
          <w:numId w:val="5"/>
        </w:numPr>
        <w:tabs>
          <w:tab w:val="clear" w:pos="720"/>
          <w:tab w:val="num" w:pos="-567"/>
        </w:tabs>
        <w:autoSpaceDE/>
        <w:autoSpaceDN/>
        <w:adjustRightInd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День здоровья.</w:t>
      </w:r>
    </w:p>
    <w:p w:rsidR="00BD1C36" w:rsidRPr="006B23E6" w:rsidRDefault="00BD1C36" w:rsidP="00BD1C36">
      <w:pPr>
        <w:ind w:left="-567" w:firstLine="540"/>
        <w:jc w:val="both"/>
        <w:rPr>
          <w:b/>
          <w:sz w:val="22"/>
          <w:szCs w:val="22"/>
        </w:rPr>
      </w:pPr>
      <w:r w:rsidRPr="006B23E6">
        <w:rPr>
          <w:b/>
          <w:sz w:val="22"/>
          <w:szCs w:val="22"/>
        </w:rPr>
        <w:t>Формы, методы и средства организации экологического воспитания: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а) традиционные;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б) активные;  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в) инновационные.</w:t>
      </w:r>
    </w:p>
    <w:p w:rsidR="00BD1C36" w:rsidRPr="006B23E6" w:rsidRDefault="00BD1C36" w:rsidP="00BD1C36">
      <w:pPr>
        <w:ind w:left="-567"/>
        <w:jc w:val="both"/>
        <w:rPr>
          <w:i/>
          <w:sz w:val="22"/>
          <w:szCs w:val="22"/>
        </w:rPr>
      </w:pPr>
      <w:r w:rsidRPr="006B23E6">
        <w:rPr>
          <w:b/>
          <w:i/>
          <w:sz w:val="22"/>
          <w:szCs w:val="22"/>
        </w:rPr>
        <w:t>Режим занятий</w:t>
      </w:r>
      <w:r w:rsidRPr="006B23E6">
        <w:rPr>
          <w:sz w:val="22"/>
          <w:szCs w:val="22"/>
        </w:rPr>
        <w:t xml:space="preserve">: </w:t>
      </w:r>
      <w:r w:rsidR="006B23E6" w:rsidRPr="006B23E6">
        <w:rPr>
          <w:i/>
          <w:sz w:val="22"/>
          <w:szCs w:val="22"/>
        </w:rPr>
        <w:t xml:space="preserve">157 </w:t>
      </w:r>
      <w:r w:rsidRPr="006B23E6">
        <w:rPr>
          <w:i/>
          <w:sz w:val="22"/>
          <w:szCs w:val="22"/>
        </w:rPr>
        <w:t xml:space="preserve">часов -  </w:t>
      </w:r>
      <w:r w:rsidR="006B23E6" w:rsidRPr="006B23E6">
        <w:rPr>
          <w:i/>
          <w:sz w:val="22"/>
          <w:szCs w:val="22"/>
        </w:rPr>
        <w:t xml:space="preserve">4,5 часов </w:t>
      </w:r>
      <w:r w:rsidRPr="006B23E6">
        <w:rPr>
          <w:i/>
          <w:sz w:val="22"/>
          <w:szCs w:val="22"/>
        </w:rPr>
        <w:t xml:space="preserve">в неделю. </w:t>
      </w:r>
    </w:p>
    <w:p w:rsidR="00BD1C36" w:rsidRPr="006B23E6" w:rsidRDefault="00BD1C36" w:rsidP="00BD1C36">
      <w:pPr>
        <w:ind w:left="-567" w:firstLine="540"/>
        <w:jc w:val="both"/>
        <w:rPr>
          <w:i/>
          <w:sz w:val="22"/>
          <w:szCs w:val="22"/>
        </w:rPr>
      </w:pPr>
      <w:r w:rsidRPr="006B23E6">
        <w:rPr>
          <w:i/>
          <w:sz w:val="22"/>
          <w:szCs w:val="22"/>
        </w:rPr>
        <w:t>2. Планируемые результаты освоения программы экологического кружка:</w:t>
      </w:r>
    </w:p>
    <w:p w:rsidR="00BD1C36" w:rsidRPr="006B23E6" w:rsidRDefault="00BD1C36" w:rsidP="00BD1C36">
      <w:pPr>
        <w:ind w:firstLine="1107"/>
        <w:jc w:val="both"/>
        <w:rPr>
          <w:sz w:val="22"/>
          <w:szCs w:val="22"/>
          <w:u w:val="single"/>
        </w:rPr>
      </w:pPr>
      <w:r w:rsidRPr="006B23E6">
        <w:rPr>
          <w:sz w:val="22"/>
          <w:szCs w:val="22"/>
          <w:u w:val="single"/>
        </w:rPr>
        <w:t>Личностные результаты:</w:t>
      </w:r>
    </w:p>
    <w:p w:rsidR="00BD1C36" w:rsidRPr="006B23E6" w:rsidRDefault="00BD1C36" w:rsidP="00BD1C36">
      <w:pPr>
        <w:widowControl/>
        <w:numPr>
          <w:ilvl w:val="0"/>
          <w:numId w:val="7"/>
        </w:numPr>
        <w:autoSpaceDE/>
        <w:autoSpaceDN/>
        <w:adjustRightInd/>
        <w:ind w:left="-567" w:right="25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D1C36" w:rsidRPr="006B23E6" w:rsidRDefault="00BD1C36" w:rsidP="00BD1C36">
      <w:pPr>
        <w:widowControl/>
        <w:numPr>
          <w:ilvl w:val="0"/>
          <w:numId w:val="7"/>
        </w:numPr>
        <w:autoSpaceDE/>
        <w:autoSpaceDN/>
        <w:adjustRightInd/>
        <w:ind w:left="-567" w:right="25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Постепенно выстраивать собственное целостное мировоззрение.</w:t>
      </w:r>
    </w:p>
    <w:p w:rsidR="00BD1C36" w:rsidRPr="006B23E6" w:rsidRDefault="00BD1C36" w:rsidP="00BD1C36">
      <w:pPr>
        <w:widowControl/>
        <w:numPr>
          <w:ilvl w:val="0"/>
          <w:numId w:val="7"/>
        </w:numPr>
        <w:autoSpaceDE/>
        <w:autoSpaceDN/>
        <w:adjustRightInd/>
        <w:ind w:left="-567" w:right="25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Осознавать потребность и готовность к самообразованию  в рамках самостоятельной деятельности вне школы. </w:t>
      </w:r>
    </w:p>
    <w:p w:rsidR="00BD1C36" w:rsidRPr="006B23E6" w:rsidRDefault="00BD1C36" w:rsidP="00BD1C36">
      <w:pPr>
        <w:widowControl/>
        <w:numPr>
          <w:ilvl w:val="0"/>
          <w:numId w:val="7"/>
        </w:numPr>
        <w:autoSpaceDE/>
        <w:autoSpaceDN/>
        <w:adjustRightInd/>
        <w:ind w:left="-567" w:right="25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Оценивать жизненные ситуации с точки зрения безопасного образа жизни и сохранения здоровья. </w:t>
      </w:r>
    </w:p>
    <w:p w:rsidR="00BD1C36" w:rsidRPr="006B23E6" w:rsidRDefault="00BD1C36" w:rsidP="00BD1C36">
      <w:pPr>
        <w:widowControl/>
        <w:numPr>
          <w:ilvl w:val="0"/>
          <w:numId w:val="7"/>
        </w:numPr>
        <w:autoSpaceDE/>
        <w:autoSpaceDN/>
        <w:adjustRightInd/>
        <w:ind w:left="-567" w:right="25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Оценивать экологический риск взаимоотношений человека и природы. </w:t>
      </w:r>
    </w:p>
    <w:p w:rsidR="00BD1C36" w:rsidRPr="006B23E6" w:rsidRDefault="00BD1C36" w:rsidP="00BD1C36">
      <w:pPr>
        <w:widowControl/>
        <w:numPr>
          <w:ilvl w:val="0"/>
          <w:numId w:val="7"/>
        </w:numPr>
        <w:autoSpaceDE/>
        <w:autoSpaceDN/>
        <w:adjustRightInd/>
        <w:ind w:left="-567" w:right="25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D1C36" w:rsidRPr="006B23E6" w:rsidRDefault="00BD1C36" w:rsidP="00BD1C36">
      <w:pPr>
        <w:jc w:val="both"/>
        <w:rPr>
          <w:i/>
          <w:sz w:val="22"/>
          <w:szCs w:val="22"/>
        </w:rPr>
      </w:pPr>
      <w:proofErr w:type="spellStart"/>
      <w:r w:rsidRPr="006B23E6">
        <w:rPr>
          <w:i/>
          <w:sz w:val="22"/>
          <w:szCs w:val="22"/>
        </w:rPr>
        <w:t>Метапредметными</w:t>
      </w:r>
      <w:proofErr w:type="spellEnd"/>
      <w:r w:rsidRPr="006B23E6">
        <w:rPr>
          <w:i/>
          <w:sz w:val="22"/>
          <w:szCs w:val="22"/>
        </w:rPr>
        <w:t xml:space="preserve"> результатами изучения курса « Юный эколог» является (УУД).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  <w:u w:val="single"/>
        </w:rPr>
      </w:pPr>
      <w:r w:rsidRPr="006B23E6">
        <w:rPr>
          <w:sz w:val="22"/>
          <w:szCs w:val="22"/>
          <w:u w:val="single"/>
        </w:rPr>
        <w:t>Регулятивные УУД</w:t>
      </w:r>
    </w:p>
    <w:p w:rsidR="00BD1C36" w:rsidRPr="006B23E6" w:rsidRDefault="00BD1C36" w:rsidP="00BD1C36">
      <w:pPr>
        <w:numPr>
          <w:ilvl w:val="0"/>
          <w:numId w:val="8"/>
        </w:numPr>
        <w:autoSpaceDE/>
        <w:autoSpaceDN/>
        <w:adjustRightInd/>
        <w:ind w:left="-567" w:firstLine="0"/>
        <w:jc w:val="both"/>
        <w:rPr>
          <w:i/>
          <w:sz w:val="22"/>
          <w:szCs w:val="22"/>
        </w:rPr>
      </w:pPr>
      <w:r w:rsidRPr="006B23E6">
        <w:rPr>
          <w:sz w:val="22"/>
          <w:szCs w:val="22"/>
        </w:rPr>
        <w:t>Самостоятельно обнаруживать и формулировать учебную проблему, определять цель учебной</w:t>
      </w:r>
      <w:r w:rsidRPr="006B23E6">
        <w:rPr>
          <w:bCs/>
          <w:sz w:val="22"/>
          <w:szCs w:val="22"/>
        </w:rPr>
        <w:t xml:space="preserve"> деятельности, выбирать тему проекта.</w:t>
      </w:r>
    </w:p>
    <w:p w:rsidR="00BD1C36" w:rsidRPr="006B23E6" w:rsidRDefault="00BD1C36" w:rsidP="00BD1C36">
      <w:pPr>
        <w:pStyle w:val="a3"/>
        <w:numPr>
          <w:ilvl w:val="0"/>
          <w:numId w:val="8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6B23E6">
        <w:rPr>
          <w:sz w:val="22"/>
          <w:szCs w:val="22"/>
        </w:rPr>
        <w:t>самостоятельно  средства</w:t>
      </w:r>
      <w:proofErr w:type="gramEnd"/>
      <w:r w:rsidRPr="006B23E6">
        <w:rPr>
          <w:sz w:val="22"/>
          <w:szCs w:val="22"/>
        </w:rPr>
        <w:t xml:space="preserve"> достижения цели.</w:t>
      </w:r>
    </w:p>
    <w:p w:rsidR="00BD1C36" w:rsidRPr="006B23E6" w:rsidRDefault="00BD1C36" w:rsidP="00BD1C36">
      <w:pPr>
        <w:pStyle w:val="a3"/>
        <w:numPr>
          <w:ilvl w:val="0"/>
          <w:numId w:val="8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Составлять (индивидуально или в группе) план решения проблемы (выполнения проекта).</w:t>
      </w:r>
    </w:p>
    <w:p w:rsidR="00BD1C36" w:rsidRPr="006B23E6" w:rsidRDefault="00BD1C36" w:rsidP="00BD1C36">
      <w:pPr>
        <w:pStyle w:val="a3"/>
        <w:numPr>
          <w:ilvl w:val="0"/>
          <w:numId w:val="8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Работая по плану, сверять свои действия с целью и, при необходимости, исправлять ошибки самостоятельно.</w:t>
      </w:r>
    </w:p>
    <w:p w:rsidR="00BD1C36" w:rsidRPr="006B23E6" w:rsidRDefault="00BD1C36" w:rsidP="00BD1C36">
      <w:pPr>
        <w:pStyle w:val="a3"/>
        <w:numPr>
          <w:ilvl w:val="0"/>
          <w:numId w:val="8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 диалоге с учителем совершенствовать самостоятельно выработанные критерии оценки.</w:t>
      </w:r>
    </w:p>
    <w:p w:rsidR="00BD1C36" w:rsidRPr="006B23E6" w:rsidRDefault="00BD1C36" w:rsidP="00BD1C36">
      <w:pPr>
        <w:jc w:val="both"/>
        <w:rPr>
          <w:sz w:val="22"/>
          <w:szCs w:val="22"/>
          <w:u w:val="single"/>
        </w:rPr>
      </w:pPr>
      <w:r w:rsidRPr="006B23E6">
        <w:rPr>
          <w:sz w:val="22"/>
          <w:szCs w:val="22"/>
          <w:u w:val="single"/>
        </w:rPr>
        <w:t>Познавательные УУД: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Строить </w:t>
      </w:r>
      <w:proofErr w:type="gramStart"/>
      <w:r w:rsidRPr="006B23E6">
        <w:rPr>
          <w:sz w:val="22"/>
          <w:szCs w:val="22"/>
        </w:rPr>
        <w:t>логическое  рассуждение</w:t>
      </w:r>
      <w:proofErr w:type="gramEnd"/>
      <w:r w:rsidRPr="006B23E6">
        <w:rPr>
          <w:sz w:val="22"/>
          <w:szCs w:val="22"/>
        </w:rPr>
        <w:t>, включающее установление причинно-следственных связей.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Создавать схематические модели с выделением существенных характеристик объекта. 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Составлять тезисы, различные виды планов (простых, сложных и т.п.).  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Вычитывать все уровни текстовой информации. </w:t>
      </w:r>
    </w:p>
    <w:p w:rsidR="00BD1C36" w:rsidRPr="006B23E6" w:rsidRDefault="00BD1C36" w:rsidP="00BD1C36">
      <w:pPr>
        <w:pStyle w:val="a3"/>
        <w:numPr>
          <w:ilvl w:val="0"/>
          <w:numId w:val="9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D1C36" w:rsidRPr="006B23E6" w:rsidRDefault="00BD1C36" w:rsidP="00BD1C36">
      <w:pPr>
        <w:jc w:val="both"/>
        <w:rPr>
          <w:sz w:val="22"/>
          <w:szCs w:val="22"/>
          <w:u w:val="single"/>
        </w:rPr>
      </w:pPr>
      <w:r w:rsidRPr="006B23E6">
        <w:rPr>
          <w:sz w:val="22"/>
          <w:szCs w:val="22"/>
          <w:u w:val="single"/>
        </w:rPr>
        <w:t>Коммуникативные УУД:</w:t>
      </w:r>
    </w:p>
    <w:p w:rsidR="00BD1C36" w:rsidRPr="006B23E6" w:rsidRDefault="00BD1C36" w:rsidP="00BD1C36">
      <w:pPr>
        <w:pStyle w:val="a3"/>
        <w:numPr>
          <w:ilvl w:val="0"/>
          <w:numId w:val="10"/>
        </w:numPr>
        <w:ind w:left="-567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Учащиеся должны  уметь: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описывать: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грамотно использовать основные научные категории</w:t>
      </w:r>
      <w:r w:rsidRPr="006B23E6">
        <w:rPr>
          <w:sz w:val="22"/>
          <w:szCs w:val="22"/>
        </w:rPr>
        <w:t>, необходимые для выполнения  исследовательской работы: проблема, объект и предмет исследования; цель, задачи, гипотеза; методы исследования;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владеть понятийным и терминологическим аппаратом</w:t>
      </w:r>
      <w:r w:rsidRPr="006B23E6">
        <w:rPr>
          <w:sz w:val="22"/>
          <w:szCs w:val="22"/>
        </w:rPr>
        <w:t xml:space="preserve">, используемым в экологии: экосистема, элементы экосистемы,   экологическое взаимодействие, экологическое равновесие, развитие экосистем, экологический мониторинг; 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определять типы</w:t>
      </w:r>
      <w:r w:rsidRPr="006B23E6">
        <w:rPr>
          <w:sz w:val="22"/>
          <w:szCs w:val="22"/>
        </w:rPr>
        <w:t xml:space="preserve"> наземных и водных экосистем своей местности;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lastRenderedPageBreak/>
        <w:t>уметь использовать приборы</w:t>
      </w:r>
      <w:r w:rsidRPr="006B23E6">
        <w:rPr>
          <w:sz w:val="22"/>
          <w:szCs w:val="22"/>
        </w:rPr>
        <w:t xml:space="preserve">, необходимые для изучения экологических факторов и  компонентов экосистем.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 xml:space="preserve">объяснять:  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экологические взаимодействия</w:t>
      </w:r>
      <w:r w:rsidRPr="006B23E6">
        <w:rPr>
          <w:sz w:val="22"/>
          <w:szCs w:val="22"/>
        </w:rPr>
        <w:t xml:space="preserve"> в  экосистемах своей местности;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изменения</w:t>
      </w:r>
      <w:r w:rsidRPr="006B23E6">
        <w:rPr>
          <w:sz w:val="22"/>
          <w:szCs w:val="22"/>
        </w:rPr>
        <w:t>, происходящие в экосистемах в результате саморазвития или под воздействием антропогенного фактора;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необходимость сохранения</w:t>
      </w:r>
      <w:r w:rsidRPr="006B23E6">
        <w:rPr>
          <w:sz w:val="22"/>
          <w:szCs w:val="22"/>
        </w:rPr>
        <w:t xml:space="preserve"> естественных экосистем своей местности;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зависимость</w:t>
      </w:r>
      <w:r w:rsidRPr="006B23E6">
        <w:rPr>
          <w:sz w:val="22"/>
          <w:szCs w:val="22"/>
        </w:rPr>
        <w:t xml:space="preserve"> здоровья человека от качества окружающей среды.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прогнозировать и проектировать: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анализировать данные</w:t>
      </w:r>
      <w:r w:rsidRPr="006B23E6">
        <w:rPr>
          <w:sz w:val="22"/>
          <w:szCs w:val="22"/>
        </w:rPr>
        <w:t>, полученные при изучении состояния экосистем своей местности;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сравнивать результаты</w:t>
      </w:r>
      <w:r w:rsidRPr="006B23E6">
        <w:rPr>
          <w:sz w:val="22"/>
          <w:szCs w:val="22"/>
        </w:rPr>
        <w:t xml:space="preserve"> своих исследований с литературными данными;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прогнозировать</w:t>
      </w:r>
      <w:r w:rsidRPr="006B23E6">
        <w:rPr>
          <w:sz w:val="22"/>
          <w:szCs w:val="22"/>
        </w:rPr>
        <w:t xml:space="preserve"> дальнейшие изменения экосистем своей местности;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планировать</w:t>
      </w:r>
      <w:r w:rsidRPr="006B23E6">
        <w:rPr>
          <w:sz w:val="22"/>
          <w:szCs w:val="22"/>
        </w:rPr>
        <w:t xml:space="preserve"> мероприятия, направленные на улучшение состояния экосистем местного уровня; </w:t>
      </w:r>
    </w:p>
    <w:p w:rsidR="00BD1C36" w:rsidRPr="006B23E6" w:rsidRDefault="00BD1C36" w:rsidP="00BD1C36">
      <w:pPr>
        <w:ind w:left="-567"/>
        <w:jc w:val="both"/>
        <w:rPr>
          <w:sz w:val="22"/>
          <w:szCs w:val="22"/>
        </w:rPr>
      </w:pPr>
      <w:r w:rsidRPr="006B23E6">
        <w:rPr>
          <w:i/>
          <w:sz w:val="22"/>
          <w:szCs w:val="22"/>
        </w:rPr>
        <w:t>оформлять результаты</w:t>
      </w:r>
      <w:r w:rsidRPr="006B23E6">
        <w:rPr>
          <w:sz w:val="22"/>
          <w:szCs w:val="22"/>
        </w:rPr>
        <w:t xml:space="preserve"> исследований в виде творческих отчетов, научных сообщений, рефератов, проектов.</w:t>
      </w:r>
    </w:p>
    <w:p w:rsidR="00BD1C36" w:rsidRPr="006B23E6" w:rsidRDefault="00BD1C36" w:rsidP="00BD1C36">
      <w:pPr>
        <w:jc w:val="both"/>
        <w:rPr>
          <w:b/>
          <w:sz w:val="22"/>
          <w:szCs w:val="22"/>
        </w:rPr>
      </w:pPr>
      <w:r w:rsidRPr="006B23E6">
        <w:rPr>
          <w:b/>
          <w:sz w:val="22"/>
          <w:szCs w:val="22"/>
        </w:rPr>
        <w:t>Формы подведения итогов:</w:t>
      </w:r>
    </w:p>
    <w:p w:rsidR="00BD1C36" w:rsidRPr="006B23E6" w:rsidRDefault="00BD1C36" w:rsidP="00BD1C36">
      <w:pPr>
        <w:widowControl/>
        <w:numPr>
          <w:ilvl w:val="0"/>
          <w:numId w:val="10"/>
        </w:numPr>
        <w:autoSpaceDE/>
        <w:autoSpaceDN/>
        <w:adjustRightInd/>
        <w:ind w:left="-426" w:hanging="141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выставки рисунков;</w:t>
      </w:r>
    </w:p>
    <w:p w:rsidR="00BD1C36" w:rsidRPr="006B23E6" w:rsidRDefault="00BD1C36" w:rsidP="00BD1C36">
      <w:pPr>
        <w:widowControl/>
        <w:numPr>
          <w:ilvl w:val="0"/>
          <w:numId w:val="10"/>
        </w:numPr>
        <w:autoSpaceDE/>
        <w:autoSpaceDN/>
        <w:adjustRightInd/>
        <w:ind w:left="-426" w:firstLine="0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фотовыставки;</w:t>
      </w:r>
    </w:p>
    <w:p w:rsidR="00BD1C36" w:rsidRPr="006B23E6" w:rsidRDefault="00BD1C36" w:rsidP="00BD1C36">
      <w:pPr>
        <w:widowControl/>
        <w:numPr>
          <w:ilvl w:val="0"/>
          <w:numId w:val="10"/>
        </w:numPr>
        <w:autoSpaceDE/>
        <w:autoSpaceDN/>
        <w:adjustRightInd/>
        <w:ind w:left="-426" w:hanging="141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листовки, буклеты, газеты;</w:t>
      </w:r>
    </w:p>
    <w:p w:rsidR="00BD1C36" w:rsidRPr="006B23E6" w:rsidRDefault="00BD1C36" w:rsidP="00BD1C36">
      <w:pPr>
        <w:widowControl/>
        <w:numPr>
          <w:ilvl w:val="0"/>
          <w:numId w:val="10"/>
        </w:numPr>
        <w:autoSpaceDE/>
        <w:autoSpaceDN/>
        <w:adjustRightInd/>
        <w:ind w:left="-426" w:hanging="141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тематические альбомы;</w:t>
      </w:r>
    </w:p>
    <w:p w:rsidR="00BD1C36" w:rsidRPr="006B23E6" w:rsidRDefault="00BD1C36" w:rsidP="00BD1C36">
      <w:pPr>
        <w:widowControl/>
        <w:numPr>
          <w:ilvl w:val="0"/>
          <w:numId w:val="10"/>
        </w:numPr>
        <w:autoSpaceDE/>
        <w:autoSpaceDN/>
        <w:adjustRightInd/>
        <w:ind w:left="-426" w:hanging="141"/>
        <w:jc w:val="both"/>
        <w:rPr>
          <w:sz w:val="22"/>
          <w:szCs w:val="22"/>
        </w:rPr>
      </w:pPr>
      <w:r w:rsidRPr="006B23E6">
        <w:rPr>
          <w:sz w:val="22"/>
          <w:szCs w:val="22"/>
        </w:rPr>
        <w:t>театрализация.</w:t>
      </w:r>
    </w:p>
    <w:p w:rsidR="00D9263C" w:rsidRPr="00D9263C" w:rsidRDefault="00D9263C" w:rsidP="00D9263C">
      <w:pPr>
        <w:ind w:left="-567"/>
        <w:jc w:val="both"/>
        <w:rPr>
          <w:b/>
          <w:bCs/>
          <w:sz w:val="24"/>
          <w:szCs w:val="24"/>
        </w:rPr>
      </w:pPr>
      <w:r w:rsidRPr="00D9263C">
        <w:rPr>
          <w:b/>
          <w:bCs/>
          <w:sz w:val="24"/>
          <w:szCs w:val="24"/>
        </w:rPr>
        <w:t>Список используемой литературы: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>1.Алексеев В.А. 300 вопросов и ответов по экологии. Ярославль: развития, 1998г.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>2. Бушуев, Ю.А. Экология. Школьная энциклопедия. – Смоленск: Русич, 2001.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3.Бытовая экология: курс лекций/ Волгоградское отделение </w:t>
      </w:r>
      <w:proofErr w:type="spellStart"/>
      <w:r w:rsidRPr="00D9263C">
        <w:rPr>
          <w:sz w:val="24"/>
          <w:szCs w:val="24"/>
        </w:rPr>
        <w:t>Росийской</w:t>
      </w:r>
      <w:proofErr w:type="spellEnd"/>
      <w:r w:rsidRPr="00D9263C">
        <w:rPr>
          <w:sz w:val="24"/>
          <w:szCs w:val="24"/>
        </w:rPr>
        <w:t xml:space="preserve"> экологической академии. Центр экологического обучения.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>4.Виноградова Н.Ф. Учебник: </w:t>
      </w:r>
      <w:hyperlink r:id="rId6" w:history="1">
        <w:r w:rsidRPr="00D9263C">
          <w:rPr>
            <w:rStyle w:val="a6"/>
            <w:sz w:val="24"/>
            <w:szCs w:val="24"/>
          </w:rPr>
          <w:t xml:space="preserve">Основы безопасности </w:t>
        </w:r>
        <w:proofErr w:type="gramStart"/>
        <w:r w:rsidRPr="00D9263C">
          <w:rPr>
            <w:rStyle w:val="a6"/>
            <w:sz w:val="24"/>
            <w:szCs w:val="24"/>
          </w:rPr>
          <w:t>жизнедеятельности :</w:t>
        </w:r>
        <w:proofErr w:type="gramEnd"/>
        <w:r w:rsidRPr="00D9263C">
          <w:rPr>
            <w:rStyle w:val="a6"/>
            <w:sz w:val="24"/>
            <w:szCs w:val="24"/>
          </w:rPr>
          <w:t xml:space="preserve"> 5-6 классы : </w:t>
        </w:r>
        <w:proofErr w:type="spellStart"/>
        <w:r w:rsidRPr="00D9263C">
          <w:rPr>
            <w:rStyle w:val="a6"/>
            <w:sz w:val="24"/>
            <w:szCs w:val="24"/>
          </w:rPr>
          <w:t>дораб</w:t>
        </w:r>
        <w:proofErr w:type="spellEnd"/>
        <w:r w:rsidRPr="00D9263C">
          <w:rPr>
            <w:rStyle w:val="a6"/>
            <w:sz w:val="24"/>
            <w:szCs w:val="24"/>
          </w:rPr>
          <w:t xml:space="preserve">. — учебник для учащихся общеобразовательных учреждений / Н.Ф. Виноградова и др. — 2-е изд., </w:t>
        </w:r>
        <w:proofErr w:type="spellStart"/>
        <w:r w:rsidRPr="00D9263C">
          <w:rPr>
            <w:rStyle w:val="a6"/>
            <w:sz w:val="24"/>
            <w:szCs w:val="24"/>
          </w:rPr>
          <w:t>испр</w:t>
        </w:r>
        <w:proofErr w:type="spellEnd"/>
        <w:r w:rsidRPr="00D9263C">
          <w:rPr>
            <w:rStyle w:val="a6"/>
            <w:sz w:val="24"/>
            <w:szCs w:val="24"/>
          </w:rPr>
          <w:t xml:space="preserve">. i М. : </w:t>
        </w:r>
        <w:proofErr w:type="spellStart"/>
        <w:r w:rsidRPr="00D9263C">
          <w:rPr>
            <w:rStyle w:val="a6"/>
            <w:sz w:val="24"/>
            <w:szCs w:val="24"/>
          </w:rPr>
          <w:t>Вентана</w:t>
        </w:r>
        <w:proofErr w:type="spellEnd"/>
        <w:r w:rsidRPr="00D9263C">
          <w:rPr>
            <w:rStyle w:val="a6"/>
            <w:sz w:val="24"/>
            <w:szCs w:val="24"/>
          </w:rPr>
          <w:t xml:space="preserve">-Граф, 2013. — 160 с.: </w:t>
        </w:r>
      </w:hyperlink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5. Григорьев Л.В. Внеурочная деятельность школьников. Методический </w:t>
      </w:r>
      <w:proofErr w:type="gramStart"/>
      <w:r w:rsidRPr="00D9263C">
        <w:rPr>
          <w:sz w:val="24"/>
          <w:szCs w:val="24"/>
        </w:rPr>
        <w:t>конструктор :</w:t>
      </w:r>
      <w:proofErr w:type="gramEnd"/>
      <w:r w:rsidRPr="00D9263C">
        <w:rPr>
          <w:sz w:val="24"/>
          <w:szCs w:val="24"/>
        </w:rPr>
        <w:t xml:space="preserve"> пособие для учителя / Д.В. Григорьев, П.В. Степанов. – </w:t>
      </w:r>
      <w:proofErr w:type="gramStart"/>
      <w:r w:rsidRPr="00D9263C">
        <w:rPr>
          <w:sz w:val="24"/>
          <w:szCs w:val="24"/>
        </w:rPr>
        <w:t>М. :</w:t>
      </w:r>
      <w:proofErr w:type="gramEnd"/>
      <w:r w:rsidRPr="00D9263C">
        <w:rPr>
          <w:sz w:val="24"/>
          <w:szCs w:val="24"/>
        </w:rPr>
        <w:t xml:space="preserve"> Просвещение, 2011.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6. Криволапова  Н. А.  Внеурочная деятельность.  Сборник заданий для развития познавательных способностей учащихся. 5 – 8 классы / Н. А.  Криволапова. – </w:t>
      </w:r>
      <w:proofErr w:type="gramStart"/>
      <w:r w:rsidRPr="00D9263C">
        <w:rPr>
          <w:sz w:val="24"/>
          <w:szCs w:val="24"/>
        </w:rPr>
        <w:t>М. :</w:t>
      </w:r>
      <w:proofErr w:type="gramEnd"/>
      <w:r w:rsidRPr="00D9263C">
        <w:rPr>
          <w:sz w:val="24"/>
          <w:szCs w:val="24"/>
        </w:rPr>
        <w:t xml:space="preserve"> Просвещение, 2013.</w:t>
      </w:r>
    </w:p>
    <w:p w:rsidR="00D9263C" w:rsidRPr="00D9263C" w:rsidRDefault="00D9263C" w:rsidP="00D9263C">
      <w:pPr>
        <w:shd w:val="clear" w:color="auto" w:fill="FFFFFF"/>
        <w:spacing w:after="107"/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>7. Н.Б. Коростелев «Воспитание здорового школьника» Москва 1986г.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8. Литвинова Л.С., </w:t>
      </w:r>
      <w:proofErr w:type="spellStart"/>
      <w:r w:rsidRPr="00D9263C">
        <w:rPr>
          <w:sz w:val="24"/>
          <w:szCs w:val="24"/>
        </w:rPr>
        <w:t>Жиренко</w:t>
      </w:r>
      <w:proofErr w:type="spellEnd"/>
      <w:r w:rsidRPr="00D9263C">
        <w:rPr>
          <w:sz w:val="24"/>
          <w:szCs w:val="24"/>
        </w:rPr>
        <w:t xml:space="preserve"> О.Е. «Нравственно-экологическое воспитание школьников» М.: 2007г.</w:t>
      </w:r>
    </w:p>
    <w:p w:rsidR="00D9263C" w:rsidRPr="00D9263C" w:rsidRDefault="00D9263C" w:rsidP="00D9263C">
      <w:pPr>
        <w:ind w:left="-567" w:right="-143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9.Молодова ЛП. Игровые экологические занятия с детьми. Минск: </w:t>
      </w:r>
      <w:proofErr w:type="spellStart"/>
      <w:r w:rsidRPr="00D9263C">
        <w:rPr>
          <w:sz w:val="24"/>
          <w:szCs w:val="24"/>
        </w:rPr>
        <w:t>Асар</w:t>
      </w:r>
      <w:proofErr w:type="spellEnd"/>
      <w:r w:rsidRPr="00D9263C">
        <w:rPr>
          <w:sz w:val="24"/>
          <w:szCs w:val="24"/>
        </w:rPr>
        <w:t xml:space="preserve">, 1996 </w:t>
      </w:r>
    </w:p>
    <w:p w:rsidR="00D9263C" w:rsidRPr="00D9263C" w:rsidRDefault="00D9263C" w:rsidP="00D9263C">
      <w:pPr>
        <w:shd w:val="clear" w:color="auto" w:fill="FFFFFF"/>
        <w:ind w:left="-567"/>
        <w:jc w:val="both"/>
        <w:rPr>
          <w:color w:val="333333"/>
          <w:sz w:val="24"/>
          <w:szCs w:val="24"/>
        </w:rPr>
      </w:pPr>
      <w:r w:rsidRPr="00D9263C">
        <w:rPr>
          <w:sz w:val="24"/>
          <w:szCs w:val="24"/>
        </w:rPr>
        <w:t xml:space="preserve">10. </w:t>
      </w:r>
      <w:proofErr w:type="spellStart"/>
      <w:r w:rsidRPr="00D9263C">
        <w:rPr>
          <w:sz w:val="24"/>
          <w:szCs w:val="24"/>
        </w:rPr>
        <w:t>Постовская</w:t>
      </w:r>
      <w:proofErr w:type="spellEnd"/>
      <w:r w:rsidRPr="00D9263C">
        <w:rPr>
          <w:sz w:val="24"/>
          <w:szCs w:val="24"/>
        </w:rPr>
        <w:t xml:space="preserve">  В.А., Свириденков В.П. «Человек и охрана здоровья» М. 1970г.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11.Программно-методические материалы: Экология .5-11 </w:t>
      </w:r>
      <w:proofErr w:type="spellStart"/>
      <w:r w:rsidRPr="00D9263C">
        <w:rPr>
          <w:sz w:val="24"/>
          <w:szCs w:val="24"/>
        </w:rPr>
        <w:t>кл</w:t>
      </w:r>
      <w:proofErr w:type="spellEnd"/>
      <w:r w:rsidRPr="00D9263C">
        <w:rPr>
          <w:sz w:val="24"/>
          <w:szCs w:val="24"/>
        </w:rPr>
        <w:t xml:space="preserve">.  /Сост. </w:t>
      </w:r>
      <w:proofErr w:type="spellStart"/>
      <w:r w:rsidRPr="00D9263C">
        <w:rPr>
          <w:sz w:val="24"/>
          <w:szCs w:val="24"/>
        </w:rPr>
        <w:t>Е.В.Акифьева</w:t>
      </w:r>
      <w:proofErr w:type="spellEnd"/>
      <w:r w:rsidRPr="00D9263C">
        <w:rPr>
          <w:sz w:val="24"/>
          <w:szCs w:val="24"/>
        </w:rPr>
        <w:t xml:space="preserve">. – Саратов: </w:t>
      </w:r>
      <w:proofErr w:type="gramStart"/>
      <w:r w:rsidRPr="00D9263C">
        <w:rPr>
          <w:sz w:val="24"/>
          <w:szCs w:val="24"/>
        </w:rPr>
        <w:t>ГОУ  Д</w:t>
      </w:r>
      <w:proofErr w:type="gramEnd"/>
      <w:r w:rsidRPr="00D9263C">
        <w:rPr>
          <w:sz w:val="24"/>
          <w:szCs w:val="24"/>
        </w:rPr>
        <w:t xml:space="preserve"> П О «</w:t>
      </w:r>
      <w:proofErr w:type="spellStart"/>
      <w:r w:rsidRPr="00D9263C">
        <w:rPr>
          <w:sz w:val="24"/>
          <w:szCs w:val="24"/>
        </w:rPr>
        <w:t>СарИПКиПРО</w:t>
      </w:r>
      <w:proofErr w:type="spellEnd"/>
      <w:r w:rsidRPr="00D9263C">
        <w:rPr>
          <w:sz w:val="24"/>
          <w:szCs w:val="24"/>
        </w:rPr>
        <w:t>», 2005. – 48 с.</w:t>
      </w:r>
    </w:p>
    <w:p w:rsidR="00D9263C" w:rsidRPr="00D9263C" w:rsidRDefault="00D9263C" w:rsidP="00D9263C">
      <w:pPr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>12. Справочник классного руководителя №1-2018 ООО «МЦФЭР» Москва, 2018</w:t>
      </w:r>
    </w:p>
    <w:p w:rsidR="00D9263C" w:rsidRPr="00D9263C" w:rsidRDefault="00D9263C" w:rsidP="00D9263C">
      <w:pPr>
        <w:shd w:val="clear" w:color="auto" w:fill="FFFFFF"/>
        <w:ind w:left="-567"/>
        <w:jc w:val="both"/>
        <w:rPr>
          <w:sz w:val="24"/>
          <w:szCs w:val="24"/>
        </w:rPr>
      </w:pPr>
      <w:r w:rsidRPr="00D9263C">
        <w:rPr>
          <w:sz w:val="24"/>
          <w:szCs w:val="24"/>
        </w:rPr>
        <w:t xml:space="preserve">13. Школьный экологический календарь: Пособие для учителя / Н.С. </w:t>
      </w:r>
      <w:proofErr w:type="spellStart"/>
      <w:r w:rsidRPr="00D9263C">
        <w:rPr>
          <w:sz w:val="24"/>
          <w:szCs w:val="24"/>
        </w:rPr>
        <w:t>Дежникова</w:t>
      </w:r>
      <w:proofErr w:type="spellEnd"/>
      <w:r w:rsidRPr="00D9263C">
        <w:rPr>
          <w:sz w:val="24"/>
          <w:szCs w:val="24"/>
        </w:rPr>
        <w:t xml:space="preserve">, И.В. </w:t>
      </w:r>
      <w:proofErr w:type="spellStart"/>
      <w:r w:rsidRPr="00D9263C">
        <w:rPr>
          <w:sz w:val="24"/>
          <w:szCs w:val="24"/>
        </w:rPr>
        <w:t>Снитко</w:t>
      </w:r>
      <w:proofErr w:type="spellEnd"/>
      <w:r w:rsidRPr="00D9263C">
        <w:rPr>
          <w:sz w:val="24"/>
          <w:szCs w:val="24"/>
        </w:rPr>
        <w:t xml:space="preserve">, Д.Л. Теплов, И.В. Цветкова; Под ред. Н.С. </w:t>
      </w:r>
      <w:proofErr w:type="spellStart"/>
      <w:r w:rsidRPr="00D9263C">
        <w:rPr>
          <w:sz w:val="24"/>
          <w:szCs w:val="24"/>
        </w:rPr>
        <w:t>Дежниковой</w:t>
      </w:r>
      <w:proofErr w:type="spellEnd"/>
      <w:r w:rsidRPr="00D9263C">
        <w:rPr>
          <w:sz w:val="24"/>
          <w:szCs w:val="24"/>
        </w:rPr>
        <w:t>. – М.: Просвещение, 2003. – 144с.</w:t>
      </w:r>
    </w:p>
    <w:p w:rsidR="00D9263C" w:rsidRPr="00F11FA9" w:rsidRDefault="00D9263C" w:rsidP="00F11FA9">
      <w:pPr>
        <w:ind w:left="-567" w:firstLine="540"/>
        <w:jc w:val="center"/>
        <w:rPr>
          <w:b/>
        </w:rPr>
      </w:pPr>
    </w:p>
    <w:sectPr w:rsidR="00D9263C" w:rsidRPr="00F11FA9" w:rsidSect="00BD1C3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2F60"/>
    <w:multiLevelType w:val="hybridMultilevel"/>
    <w:tmpl w:val="58DEC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75ED9"/>
    <w:multiLevelType w:val="hybridMultilevel"/>
    <w:tmpl w:val="63AC2A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EDB1DFC"/>
    <w:multiLevelType w:val="hybridMultilevel"/>
    <w:tmpl w:val="70E432F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F5457"/>
    <w:multiLevelType w:val="hybridMultilevel"/>
    <w:tmpl w:val="C3EA8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365DC"/>
    <w:multiLevelType w:val="hybridMultilevel"/>
    <w:tmpl w:val="45461F2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36"/>
    <w:rsid w:val="001749B6"/>
    <w:rsid w:val="001F0887"/>
    <w:rsid w:val="004F0566"/>
    <w:rsid w:val="0051300B"/>
    <w:rsid w:val="005A5393"/>
    <w:rsid w:val="005F16A1"/>
    <w:rsid w:val="006B23E6"/>
    <w:rsid w:val="00754346"/>
    <w:rsid w:val="00A13BFA"/>
    <w:rsid w:val="00B00697"/>
    <w:rsid w:val="00B04972"/>
    <w:rsid w:val="00BC1D3B"/>
    <w:rsid w:val="00BD1C36"/>
    <w:rsid w:val="00D9263C"/>
    <w:rsid w:val="00DB6248"/>
    <w:rsid w:val="00F11FA9"/>
    <w:rsid w:val="00F3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38895-8350-4690-B875-A5AB5721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1C36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D1C36"/>
    <w:rPr>
      <w:rFonts w:ascii="Times New Roman" w:eastAsia="Times New Roman" w:hAnsi="Times New Roman" w:cs="Times New Roman"/>
      <w:sz w:val="28"/>
      <w:szCs w:val="20"/>
    </w:rPr>
  </w:style>
  <w:style w:type="paragraph" w:customStyle="1" w:styleId="c2">
    <w:name w:val="c2"/>
    <w:basedOn w:val="a"/>
    <w:rsid w:val="001749B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5A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92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9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all-files/obzh/?uc=8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Гульназ</cp:lastModifiedBy>
  <cp:revision>2</cp:revision>
  <dcterms:created xsi:type="dcterms:W3CDTF">2021-09-27T14:49:00Z</dcterms:created>
  <dcterms:modified xsi:type="dcterms:W3CDTF">2021-09-27T14:49:00Z</dcterms:modified>
</cp:coreProperties>
</file>